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C" w:rsidRDefault="0080027F" w:rsidP="007C5321">
      <w:pPr>
        <w:ind w:left="4536"/>
      </w:pPr>
      <w:r>
        <w:t>Главе</w:t>
      </w:r>
      <w:r w:rsidR="002A25AC">
        <w:t xml:space="preserve"> </w:t>
      </w:r>
      <w:r>
        <w:t xml:space="preserve"> </w:t>
      </w:r>
      <w:r w:rsidR="002A25AC">
        <w:t>Администрации __________________</w:t>
      </w:r>
    </w:p>
    <w:p w:rsidR="0080027F" w:rsidRDefault="002A25AC" w:rsidP="007C5321">
      <w:pPr>
        <w:ind w:left="4536"/>
      </w:pPr>
      <w:r>
        <w:t>______________________________________</w:t>
      </w:r>
      <w:r w:rsidR="0080027F">
        <w:t xml:space="preserve"> </w:t>
      </w:r>
    </w:p>
    <w:p w:rsidR="0080027F" w:rsidRDefault="0080027F" w:rsidP="007C5321">
      <w:pPr>
        <w:ind w:left="4536"/>
      </w:pPr>
      <w:r>
        <w:t xml:space="preserve">От </w:t>
      </w:r>
      <w:r w:rsidR="008E5346">
        <w:t xml:space="preserve">собственников жилья </w:t>
      </w:r>
      <w:r>
        <w:t xml:space="preserve">дома № </w:t>
      </w:r>
      <w:r w:rsidR="002A25AC">
        <w:t>__</w:t>
      </w:r>
      <w:r w:rsidR="008E5346">
        <w:t>_</w:t>
      </w:r>
      <w:r>
        <w:t xml:space="preserve"> по улице </w:t>
      </w:r>
      <w:r w:rsidR="002A25AC">
        <w:t>__________</w:t>
      </w:r>
      <w:r w:rsidR="008E5346">
        <w:t>___________________________</w:t>
      </w:r>
    </w:p>
    <w:p w:rsidR="0080027F" w:rsidRDefault="0080027F" w:rsidP="007C5321">
      <w:pPr>
        <w:ind w:left="4536"/>
      </w:pPr>
      <w:r>
        <w:t xml:space="preserve">Контактное лицо: </w:t>
      </w:r>
      <w:r w:rsidR="008E5346">
        <w:t>______________________</w:t>
      </w:r>
    </w:p>
    <w:p w:rsidR="008E5346" w:rsidRDefault="008E5346" w:rsidP="007C5321">
      <w:pPr>
        <w:ind w:left="4536"/>
      </w:pPr>
      <w:r>
        <w:t>______________________________________</w:t>
      </w:r>
    </w:p>
    <w:p w:rsidR="0080027F" w:rsidRDefault="0080027F" w:rsidP="007C5321">
      <w:pPr>
        <w:ind w:left="4536"/>
      </w:pPr>
      <w:r>
        <w:t xml:space="preserve">Адрес: </w:t>
      </w:r>
      <w:r w:rsidR="002A25AC">
        <w:t>________________________________</w:t>
      </w:r>
      <w:r>
        <w:t xml:space="preserve"> </w:t>
      </w:r>
      <w:r w:rsidR="002A25AC">
        <w:t>______________________________________</w:t>
      </w:r>
      <w:r>
        <w:t xml:space="preserve"> </w:t>
      </w:r>
    </w:p>
    <w:p w:rsidR="0080027F" w:rsidRDefault="0080027F" w:rsidP="0080027F"/>
    <w:p w:rsidR="0080027F" w:rsidRDefault="0080027F" w:rsidP="0080027F"/>
    <w:p w:rsidR="0080027F" w:rsidRDefault="0080027F" w:rsidP="007C5321">
      <w:pPr>
        <w:jc w:val="center"/>
      </w:pPr>
      <w:r>
        <w:t>Заявление.</w:t>
      </w:r>
    </w:p>
    <w:p w:rsidR="0080027F" w:rsidRDefault="0080027F" w:rsidP="0080027F"/>
    <w:p w:rsidR="0080027F" w:rsidRDefault="002A25AC" w:rsidP="0080027F">
      <w:r>
        <w:t xml:space="preserve">«__»______________201__г. </w:t>
      </w:r>
      <w:r w:rsidR="0080027F">
        <w:t xml:space="preserve"> владельцы автомашин </w:t>
      </w:r>
      <w:proofErr w:type="spellStart"/>
      <w:r>
        <w:t>гос</w:t>
      </w:r>
      <w:proofErr w:type="gramStart"/>
      <w:r>
        <w:t>.</w:t>
      </w:r>
      <w:r w:rsidR="0080027F">
        <w:t>н</w:t>
      </w:r>
      <w:proofErr w:type="gramEnd"/>
      <w:r w:rsidR="0080027F">
        <w:t>омерные</w:t>
      </w:r>
      <w:proofErr w:type="spellEnd"/>
      <w:r w:rsidR="0080027F">
        <w:t xml:space="preserve"> знаки: </w:t>
      </w:r>
      <w:bookmarkStart w:id="0" w:name="_GoBack"/>
      <w:bookmarkEnd w:id="0"/>
    </w:p>
    <w:p w:rsidR="0080027F" w:rsidRDefault="0080027F" w:rsidP="0080027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>1)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8)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>2)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9)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>3)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10)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>4)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11)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>5)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12)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 xml:space="preserve">6) 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13)</w:t>
            </w:r>
          </w:p>
        </w:tc>
      </w:tr>
      <w:tr w:rsidR="002A25AC" w:rsidTr="002A25AC">
        <w:trPr>
          <w:trHeight w:val="567"/>
        </w:trPr>
        <w:tc>
          <w:tcPr>
            <w:tcW w:w="4926" w:type="dxa"/>
            <w:vAlign w:val="center"/>
          </w:tcPr>
          <w:p w:rsidR="002A25AC" w:rsidRDefault="002A25AC" w:rsidP="002A25AC">
            <w:r>
              <w:t xml:space="preserve">7) </w:t>
            </w:r>
          </w:p>
        </w:tc>
        <w:tc>
          <w:tcPr>
            <w:tcW w:w="4927" w:type="dxa"/>
            <w:vAlign w:val="center"/>
          </w:tcPr>
          <w:p w:rsidR="002A25AC" w:rsidRDefault="002A25AC" w:rsidP="002A25AC">
            <w:r>
              <w:t>14)</w:t>
            </w:r>
          </w:p>
        </w:tc>
      </w:tr>
    </w:tbl>
    <w:p w:rsidR="0080027F" w:rsidRDefault="0080027F" w:rsidP="0080027F"/>
    <w:p w:rsidR="008E5346" w:rsidRDefault="0080027F" w:rsidP="008E5346">
      <w:pPr>
        <w:jc w:val="both"/>
      </w:pPr>
      <w:proofErr w:type="gramStart"/>
      <w:r>
        <w:t xml:space="preserve">провели незаконный захват земли </w:t>
      </w:r>
      <w:r w:rsidR="00433475">
        <w:t>придомовой</w:t>
      </w:r>
      <w:r>
        <w:t xml:space="preserve"> территории дома №</w:t>
      </w:r>
      <w:r w:rsidR="002A25AC">
        <w:t>_____</w:t>
      </w:r>
      <w:r>
        <w:t xml:space="preserve">  по ул. </w:t>
      </w:r>
      <w:r w:rsidR="002A25AC">
        <w:t>______________</w:t>
      </w:r>
      <w:r>
        <w:t xml:space="preserve">, установив </w:t>
      </w:r>
      <w:r w:rsidR="00433475">
        <w:t xml:space="preserve">на территории детской площадки, на тротуарах, а так же на газонах </w:t>
      </w:r>
      <w:r>
        <w:t>металлические ограждени</w:t>
      </w:r>
      <w:r w:rsidR="00433475">
        <w:t>я (металлические столбики с цепочками, которые закрываются на замок)</w:t>
      </w:r>
      <w:r>
        <w:t xml:space="preserve"> для своих личных машин, тем самым, нарушив несколько статей Ко</w:t>
      </w:r>
      <w:r w:rsidR="002A25AC">
        <w:t>АП</w:t>
      </w:r>
      <w:r>
        <w:t xml:space="preserve"> РФ и получив </w:t>
      </w:r>
      <w:r w:rsidR="00433475">
        <w:t>часть придомовой территории</w:t>
      </w:r>
      <w:r>
        <w:t xml:space="preserve"> в свое личное пользование.</w:t>
      </w:r>
      <w:proofErr w:type="gramEnd"/>
      <w:r>
        <w:t xml:space="preserve"> Нарушены были статьи 7.1 Ко</w:t>
      </w:r>
      <w:r w:rsidR="002A25AC">
        <w:t xml:space="preserve">АП </w:t>
      </w:r>
      <w:r>
        <w:t>РФ</w:t>
      </w:r>
      <w:r w:rsidR="002A25AC">
        <w:t xml:space="preserve"> «</w:t>
      </w:r>
      <w:r>
        <w:t>Самовольное занятие земельного участка</w:t>
      </w:r>
      <w:r w:rsidR="002A25AC">
        <w:t>»</w:t>
      </w:r>
      <w:r>
        <w:t xml:space="preserve"> и статья 12.33 Ко</w:t>
      </w:r>
      <w:r w:rsidR="002A25AC">
        <w:t>АП</w:t>
      </w:r>
      <w:r>
        <w:t xml:space="preserve"> РФ </w:t>
      </w:r>
      <w:r w:rsidR="002A25AC">
        <w:t>«</w:t>
      </w:r>
      <w:r>
        <w:t>Повреждение дорог</w:t>
      </w:r>
      <w:r w:rsidR="002A25AC">
        <w:t>»</w:t>
      </w:r>
      <w:r>
        <w:t xml:space="preserve"> (при установк</w:t>
      </w:r>
      <w:r w:rsidR="002A25AC">
        <w:t>е</w:t>
      </w:r>
      <w:r>
        <w:t xml:space="preserve"> ограждения сверлили асфальт). Также была нарушена статья 330 Уголовного кодекса РФ </w:t>
      </w:r>
      <w:r w:rsidR="002A25AC">
        <w:t>«</w:t>
      </w:r>
      <w:r>
        <w:t>Самоуправство</w:t>
      </w:r>
      <w:r w:rsidR="002A25AC">
        <w:t>»</w:t>
      </w:r>
      <w:r>
        <w:t xml:space="preserve">. </w:t>
      </w:r>
    </w:p>
    <w:p w:rsidR="0080027F" w:rsidRDefault="0080027F" w:rsidP="008E5346">
      <w:pPr>
        <w:ind w:firstLine="426"/>
        <w:jc w:val="both"/>
      </w:pPr>
      <w:r>
        <w:t xml:space="preserve">Принятие правовых решений в отношении парковочных территорий с ограничением въезда относится к компетенции </w:t>
      </w:r>
      <w:r w:rsidR="002A25AC">
        <w:t>общего собрания собственников многоквартирного дома</w:t>
      </w:r>
      <w:r>
        <w:t>, а та</w:t>
      </w:r>
      <w:r w:rsidR="008E5346">
        <w:t>ких решений собственники дома не принимали</w:t>
      </w:r>
      <w:r>
        <w:t xml:space="preserve">. </w:t>
      </w:r>
    </w:p>
    <w:p w:rsidR="0080027F" w:rsidRDefault="0080027F" w:rsidP="0080027F"/>
    <w:p w:rsidR="0080027F" w:rsidRDefault="0080027F" w:rsidP="0080027F">
      <w:r>
        <w:t xml:space="preserve">Просим: </w:t>
      </w:r>
    </w:p>
    <w:p w:rsidR="0080027F" w:rsidRDefault="0080027F" w:rsidP="0080027F">
      <w:r>
        <w:t xml:space="preserve">1. Ликвидировать незаконные ограждения. </w:t>
      </w:r>
    </w:p>
    <w:p w:rsidR="008E5346" w:rsidRDefault="0080027F" w:rsidP="0080027F">
      <w:r>
        <w:t xml:space="preserve">2. Привлечь владельцев автомашин, </w:t>
      </w:r>
      <w:proofErr w:type="spellStart"/>
      <w:r w:rsidR="008E5346">
        <w:t>гос</w:t>
      </w:r>
      <w:proofErr w:type="gramStart"/>
      <w:r w:rsidR="008E5346">
        <w:t>.</w:t>
      </w:r>
      <w:r>
        <w:t>н</w:t>
      </w:r>
      <w:proofErr w:type="gramEnd"/>
      <w:r>
        <w:t>омерные</w:t>
      </w:r>
      <w:proofErr w:type="spellEnd"/>
      <w:r>
        <w:t xml:space="preserve"> знаки: </w:t>
      </w:r>
      <w:r w:rsidR="008E5346">
        <w:t>_____________________________</w:t>
      </w:r>
    </w:p>
    <w:p w:rsidR="008E5346" w:rsidRDefault="008E5346">
      <w:r>
        <w:t>_______________________________________________________________________________</w:t>
      </w:r>
    </w:p>
    <w:p w:rsidR="0080027F" w:rsidRDefault="008E5346" w:rsidP="0080027F">
      <w:r>
        <w:t>_______________________________________________________________________________</w:t>
      </w:r>
      <w:r w:rsidR="0080027F">
        <w:t xml:space="preserve"> к административной ответственности. </w:t>
      </w:r>
    </w:p>
    <w:p w:rsidR="008E5346" w:rsidRDefault="0080027F" w:rsidP="008E5346">
      <w:r>
        <w:t xml:space="preserve">3. Обязать владельцев автомашин, номерные знаки: </w:t>
      </w:r>
      <w:proofErr w:type="spellStart"/>
      <w:r w:rsidR="008E5346">
        <w:t>гос</w:t>
      </w:r>
      <w:proofErr w:type="gramStart"/>
      <w:r w:rsidR="008E5346">
        <w:t>.н</w:t>
      </w:r>
      <w:proofErr w:type="gramEnd"/>
      <w:r w:rsidR="008E5346">
        <w:t>омерные</w:t>
      </w:r>
      <w:proofErr w:type="spellEnd"/>
      <w:r w:rsidR="008E5346">
        <w:t xml:space="preserve"> знаки: ________________</w:t>
      </w:r>
    </w:p>
    <w:p w:rsidR="008E5346" w:rsidRDefault="008E5346" w:rsidP="008E5346">
      <w:r>
        <w:lastRenderedPageBreak/>
        <w:t>_______________________________________________________________________________</w:t>
      </w:r>
    </w:p>
    <w:p w:rsidR="0080027F" w:rsidRDefault="008E5346" w:rsidP="008E5346">
      <w:r>
        <w:t xml:space="preserve">_______________________________________________________________________________ </w:t>
      </w:r>
      <w:r w:rsidR="0080027F">
        <w:t xml:space="preserve">восстановить поврежденное асфальтовое покрытие. </w:t>
      </w:r>
    </w:p>
    <w:p w:rsidR="0080027F" w:rsidRDefault="0080027F" w:rsidP="0080027F">
      <w:r>
        <w:t>4. Ответить на наше заявление в установленный законом срок.</w:t>
      </w:r>
    </w:p>
    <w:p w:rsidR="0080027F" w:rsidRDefault="0080027F" w:rsidP="0080027F"/>
    <w:p w:rsidR="008E5346" w:rsidRDefault="008E5346" w:rsidP="0080027F"/>
    <w:p w:rsidR="008E5346" w:rsidRDefault="008E5346" w:rsidP="0080027F"/>
    <w:p w:rsidR="007C5321" w:rsidRDefault="0080027F" w:rsidP="0080027F">
      <w:r>
        <w:t xml:space="preserve">Подписи </w:t>
      </w:r>
      <w:r w:rsidR="008E5346">
        <w:t xml:space="preserve">собственников жилья, </w:t>
      </w:r>
      <w:r>
        <w:t>Ф</w:t>
      </w:r>
      <w:r w:rsidR="008E5346">
        <w:t>.</w:t>
      </w:r>
      <w:r>
        <w:t>И</w:t>
      </w:r>
      <w:r w:rsidR="008E5346">
        <w:t>.</w:t>
      </w:r>
      <w:r>
        <w:t>О</w:t>
      </w:r>
      <w:r w:rsidR="008E5346">
        <w:t>, № квартиры.</w:t>
      </w:r>
    </w:p>
    <w:sectPr w:rsidR="007C5321" w:rsidSect="0080027F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7F"/>
    <w:rsid w:val="001A4A9F"/>
    <w:rsid w:val="0028496D"/>
    <w:rsid w:val="002A25AC"/>
    <w:rsid w:val="00433475"/>
    <w:rsid w:val="007C5321"/>
    <w:rsid w:val="0080027F"/>
    <w:rsid w:val="008E5346"/>
    <w:rsid w:val="00C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Денис</cp:lastModifiedBy>
  <cp:revision>2</cp:revision>
  <dcterms:created xsi:type="dcterms:W3CDTF">2012-06-13T05:57:00Z</dcterms:created>
  <dcterms:modified xsi:type="dcterms:W3CDTF">2012-06-13T05:57:00Z</dcterms:modified>
</cp:coreProperties>
</file>